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Oznámení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době a místě konání volby prezidenta České republiky</w:t>
      </w:r>
      <w:r w:rsidR="007C7103">
        <w:rPr>
          <w:rFonts w:ascii="Arial" w:hAnsi="Arial" w:cs="Arial"/>
          <w:b/>
          <w:sz w:val="24"/>
          <w:szCs w:val="24"/>
        </w:rPr>
        <w:t xml:space="preserve"> – II. kolo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Starostka obce </w:t>
      </w:r>
      <w:proofErr w:type="spellStart"/>
      <w:r>
        <w:rPr>
          <w:rFonts w:ascii="Arial" w:hAnsi="Arial" w:cs="Arial"/>
          <w:szCs w:val="16"/>
        </w:rPr>
        <w:t>Březejc</w:t>
      </w:r>
      <w:proofErr w:type="spellEnd"/>
      <w:r>
        <w:rPr>
          <w:rFonts w:ascii="Arial" w:hAnsi="Arial" w:cs="Arial"/>
          <w:szCs w:val="16"/>
        </w:rPr>
        <w:t xml:space="preserve"> podle § 34 </w:t>
      </w:r>
      <w:proofErr w:type="gramStart"/>
      <w:r>
        <w:rPr>
          <w:rFonts w:ascii="Arial" w:hAnsi="Arial" w:cs="Arial"/>
          <w:szCs w:val="16"/>
        </w:rPr>
        <w:t>odst.1 písm.</w:t>
      </w:r>
      <w:proofErr w:type="gramEnd"/>
      <w:r w:rsidR="00222A0E">
        <w:rPr>
          <w:rFonts w:ascii="Arial" w:hAnsi="Arial" w:cs="Arial"/>
          <w:szCs w:val="16"/>
        </w:rPr>
        <w:t xml:space="preserve"> </w:t>
      </w:r>
      <w:r w:rsidR="007C7103">
        <w:rPr>
          <w:rFonts w:ascii="Arial" w:hAnsi="Arial" w:cs="Arial"/>
          <w:szCs w:val="16"/>
        </w:rPr>
        <w:t>b</w:t>
      </w:r>
      <w:r>
        <w:rPr>
          <w:rFonts w:ascii="Arial" w:hAnsi="Arial" w:cs="Arial"/>
          <w:szCs w:val="16"/>
        </w:rPr>
        <w:t>) zákona č.275/2012 Sb., o volbě prezidenta republiky a o změně některých zákonů (zákon o volbě prezidenta republiky)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oznamuje: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162B57" w:rsidRDefault="0053396F" w:rsidP="00162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735"/>
      </w:tblGrid>
      <w:tr w:rsidR="00162B57" w:rsidRPr="00E46855" w:rsidTr="00A25772">
        <w:trPr>
          <w:cantSplit/>
        </w:trPr>
        <w:tc>
          <w:tcPr>
            <w:tcW w:w="7655" w:type="dxa"/>
          </w:tcPr>
          <w:p w:rsidR="00162B57" w:rsidRPr="00162B57" w:rsidRDefault="00162B57" w:rsidP="00162B57">
            <w:pPr>
              <w:spacing w:after="0"/>
              <w:rPr>
                <w:rFonts w:ascii="Arial" w:hAnsi="Arial" w:cs="Arial"/>
                <w:szCs w:val="24"/>
              </w:rPr>
            </w:pPr>
            <w:r w:rsidRPr="00162B57">
              <w:rPr>
                <w:rFonts w:ascii="Arial" w:hAnsi="Arial" w:cs="Arial"/>
                <w:szCs w:val="24"/>
              </w:rPr>
              <w:t xml:space="preserve">1. </w:t>
            </w:r>
            <w:r w:rsidR="007C7103">
              <w:rPr>
                <w:rFonts w:ascii="Arial" w:hAnsi="Arial" w:cs="Arial"/>
                <w:szCs w:val="24"/>
              </w:rPr>
              <w:t>II. kolo volby</w:t>
            </w:r>
            <w:r w:rsidRPr="00162B57">
              <w:rPr>
                <w:rFonts w:ascii="Arial" w:hAnsi="Arial" w:cs="Arial"/>
                <w:szCs w:val="24"/>
              </w:rPr>
              <w:t xml:space="preserve"> prezidenta České republiky se uskuteční:</w:t>
            </w:r>
          </w:p>
        </w:tc>
      </w:tr>
      <w:tr w:rsidR="00162B57" w:rsidRPr="00E46855" w:rsidTr="00A25772">
        <w:trPr>
          <w:cantSplit/>
        </w:trPr>
        <w:tc>
          <w:tcPr>
            <w:tcW w:w="7655" w:type="dxa"/>
          </w:tcPr>
          <w:p w:rsidR="00162B57" w:rsidRPr="00162B57" w:rsidRDefault="00162B57" w:rsidP="00162B57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162B57" w:rsidRPr="00E46855" w:rsidTr="00A25772">
        <w:trPr>
          <w:cantSplit/>
        </w:trPr>
        <w:tc>
          <w:tcPr>
            <w:tcW w:w="7655" w:type="dxa"/>
          </w:tcPr>
          <w:p w:rsidR="00162B57" w:rsidRPr="00162B57" w:rsidRDefault="00162B57" w:rsidP="00162B57">
            <w:pPr>
              <w:spacing w:after="0"/>
              <w:rPr>
                <w:rFonts w:ascii="Arial" w:hAnsi="Arial" w:cs="Arial"/>
                <w:szCs w:val="24"/>
              </w:rPr>
            </w:pPr>
            <w:r w:rsidRPr="00162B57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7C7103">
              <w:rPr>
                <w:rFonts w:ascii="Arial" w:hAnsi="Arial" w:cs="Arial"/>
                <w:szCs w:val="24"/>
              </w:rPr>
              <w:t>dne 26</w:t>
            </w:r>
            <w:r w:rsidRPr="00162B57">
              <w:rPr>
                <w:rFonts w:ascii="Arial" w:hAnsi="Arial" w:cs="Arial"/>
                <w:szCs w:val="24"/>
              </w:rPr>
              <w:t>. ledna 2018 v době od 14.</w:t>
            </w:r>
            <w:r w:rsidRPr="00162B57">
              <w:rPr>
                <w:rFonts w:ascii="Arial" w:hAnsi="Arial" w:cs="Arial"/>
                <w:szCs w:val="24"/>
                <w:vertAlign w:val="superscript"/>
              </w:rPr>
              <w:t>00</w:t>
            </w:r>
            <w:r w:rsidRPr="00162B57">
              <w:rPr>
                <w:rFonts w:ascii="Arial" w:hAnsi="Arial" w:cs="Arial"/>
                <w:szCs w:val="24"/>
              </w:rPr>
              <w:t xml:space="preserve"> do 22.</w:t>
            </w:r>
            <w:r w:rsidRPr="00162B57">
              <w:rPr>
                <w:rFonts w:ascii="Arial" w:hAnsi="Arial" w:cs="Arial"/>
                <w:szCs w:val="24"/>
                <w:vertAlign w:val="superscript"/>
              </w:rPr>
              <w:t>00</w:t>
            </w:r>
            <w:r w:rsidRPr="00162B57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162B57">
              <w:rPr>
                <w:rFonts w:ascii="Arial" w:hAnsi="Arial" w:cs="Arial"/>
                <w:szCs w:val="24"/>
              </w:rPr>
              <w:t>hodin  a</w:t>
            </w:r>
            <w:proofErr w:type="gramEnd"/>
          </w:p>
        </w:tc>
      </w:tr>
      <w:tr w:rsidR="00162B57" w:rsidRPr="00E46855" w:rsidTr="00A25772">
        <w:trPr>
          <w:cantSplit/>
        </w:trPr>
        <w:tc>
          <w:tcPr>
            <w:tcW w:w="7655" w:type="dxa"/>
          </w:tcPr>
          <w:p w:rsidR="00162B57" w:rsidRPr="00162B57" w:rsidRDefault="007C7103" w:rsidP="00162B57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dne 27</w:t>
            </w:r>
            <w:r w:rsidR="00162B57" w:rsidRPr="00162B57">
              <w:rPr>
                <w:rFonts w:ascii="Arial" w:hAnsi="Arial" w:cs="Arial"/>
                <w:szCs w:val="24"/>
              </w:rPr>
              <w:t xml:space="preserve">. ledna 2018 v době </w:t>
            </w:r>
            <w:proofErr w:type="gramStart"/>
            <w:r w:rsidR="00162B57" w:rsidRPr="00162B57">
              <w:rPr>
                <w:rFonts w:ascii="Arial" w:hAnsi="Arial" w:cs="Arial"/>
                <w:szCs w:val="24"/>
              </w:rPr>
              <w:t>od   8.</w:t>
            </w:r>
            <w:r w:rsidR="00162B57" w:rsidRPr="00162B57">
              <w:rPr>
                <w:rFonts w:ascii="Arial" w:hAnsi="Arial" w:cs="Arial"/>
                <w:szCs w:val="24"/>
                <w:vertAlign w:val="superscript"/>
              </w:rPr>
              <w:t>00</w:t>
            </w:r>
            <w:proofErr w:type="gramEnd"/>
            <w:r w:rsidR="00162B57" w:rsidRPr="00162B57">
              <w:rPr>
                <w:rFonts w:ascii="Arial" w:hAnsi="Arial" w:cs="Arial"/>
                <w:szCs w:val="24"/>
              </w:rPr>
              <w:t xml:space="preserve"> do 14.</w:t>
            </w:r>
            <w:r w:rsidR="00162B57" w:rsidRPr="00162B57">
              <w:rPr>
                <w:rFonts w:ascii="Arial" w:hAnsi="Arial" w:cs="Arial"/>
                <w:szCs w:val="24"/>
                <w:vertAlign w:val="superscript"/>
              </w:rPr>
              <w:t>00</w:t>
            </w:r>
            <w:r w:rsidR="00162B57" w:rsidRPr="00162B57">
              <w:rPr>
                <w:rFonts w:ascii="Arial" w:hAnsi="Arial" w:cs="Arial"/>
                <w:szCs w:val="24"/>
              </w:rPr>
              <w:t xml:space="preserve"> hodin.</w:t>
            </w:r>
          </w:p>
        </w:tc>
      </w:tr>
    </w:tbl>
    <w:p w:rsidR="0053396F" w:rsidRDefault="0053396F" w:rsidP="00162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53396F" w:rsidRDefault="00222A0E" w:rsidP="00222A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2. Místem konání voleb </w:t>
      </w:r>
      <w:r w:rsidR="0053396F">
        <w:rPr>
          <w:rFonts w:ascii="Arial" w:hAnsi="Arial" w:cs="Arial"/>
          <w:szCs w:val="16"/>
        </w:rPr>
        <w:t xml:space="preserve">ve volebním okrsku </w:t>
      </w:r>
      <w:proofErr w:type="gramStart"/>
      <w:r w:rsidR="0053396F">
        <w:rPr>
          <w:rFonts w:ascii="Arial" w:hAnsi="Arial" w:cs="Arial"/>
          <w:szCs w:val="16"/>
        </w:rPr>
        <w:t>č.1 je</w:t>
      </w:r>
      <w:proofErr w:type="gramEnd"/>
      <w:r w:rsidR="0053396F">
        <w:rPr>
          <w:rFonts w:ascii="Arial" w:hAnsi="Arial" w:cs="Arial"/>
          <w:szCs w:val="16"/>
        </w:rPr>
        <w:t xml:space="preserve"> volební místnost na Obecním úřadě, </w:t>
      </w:r>
      <w:r>
        <w:rPr>
          <w:rFonts w:ascii="Arial" w:hAnsi="Arial" w:cs="Arial"/>
          <w:szCs w:val="16"/>
        </w:rPr>
        <w:t xml:space="preserve">    </w:t>
      </w:r>
    </w:p>
    <w:p w:rsidR="00222A0E" w:rsidRDefault="00222A0E" w:rsidP="00222A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</w:t>
      </w:r>
      <w:proofErr w:type="spellStart"/>
      <w:r>
        <w:rPr>
          <w:rFonts w:ascii="Arial" w:hAnsi="Arial" w:cs="Arial"/>
          <w:szCs w:val="16"/>
        </w:rPr>
        <w:t>Březejc</w:t>
      </w:r>
      <w:proofErr w:type="spellEnd"/>
      <w:r>
        <w:rPr>
          <w:rFonts w:ascii="Arial" w:hAnsi="Arial" w:cs="Arial"/>
          <w:szCs w:val="16"/>
        </w:rPr>
        <w:t xml:space="preserve"> 6, 594 01 Velké Meziříčí</w:t>
      </w:r>
    </w:p>
    <w:p w:rsidR="0053396F" w:rsidRDefault="00222A0E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3. Voliči b</w:t>
      </w:r>
      <w:r w:rsidR="00222A0E">
        <w:rPr>
          <w:rFonts w:ascii="Arial" w:hAnsi="Arial" w:cs="Arial"/>
          <w:szCs w:val="16"/>
        </w:rPr>
        <w:t>ude umožněno hlasování poté, kdy prokáže</w:t>
      </w:r>
      <w:r>
        <w:rPr>
          <w:rFonts w:ascii="Arial" w:hAnsi="Arial" w:cs="Arial"/>
          <w:szCs w:val="16"/>
        </w:rPr>
        <w:t xml:space="preserve"> svoji totožnost </w:t>
      </w:r>
      <w:r w:rsidR="003865DA">
        <w:rPr>
          <w:rFonts w:ascii="Arial" w:hAnsi="Arial" w:cs="Arial"/>
          <w:szCs w:val="16"/>
        </w:rPr>
        <w:t>a</w:t>
      </w:r>
      <w:r w:rsidR="00222A0E">
        <w:rPr>
          <w:rFonts w:ascii="Arial" w:hAnsi="Arial" w:cs="Arial"/>
          <w:szCs w:val="16"/>
        </w:rPr>
        <w:t xml:space="preserve"> st</w:t>
      </w:r>
      <w:r w:rsidR="003865DA">
        <w:rPr>
          <w:rFonts w:ascii="Arial" w:hAnsi="Arial" w:cs="Arial"/>
          <w:szCs w:val="16"/>
        </w:rPr>
        <w:t xml:space="preserve">átní </w:t>
      </w:r>
      <w:proofErr w:type="gramStart"/>
      <w:r w:rsidR="007C7103">
        <w:rPr>
          <w:rFonts w:ascii="Arial" w:hAnsi="Arial" w:cs="Arial"/>
          <w:szCs w:val="16"/>
        </w:rPr>
        <w:t>občanství  České</w:t>
      </w:r>
      <w:proofErr w:type="gramEnd"/>
      <w:r w:rsidR="007C7103">
        <w:rPr>
          <w:rFonts w:ascii="Arial" w:hAnsi="Arial" w:cs="Arial"/>
          <w:szCs w:val="16"/>
        </w:rPr>
        <w:t xml:space="preserve"> </w:t>
      </w:r>
      <w:r w:rsidR="00222A0E">
        <w:rPr>
          <w:rFonts w:ascii="Arial" w:hAnsi="Arial" w:cs="Arial"/>
          <w:szCs w:val="16"/>
        </w:rPr>
        <w:t xml:space="preserve">republiky </w:t>
      </w:r>
      <w:r>
        <w:rPr>
          <w:rFonts w:ascii="Arial" w:hAnsi="Arial" w:cs="Arial"/>
          <w:szCs w:val="16"/>
        </w:rPr>
        <w:t>(občanským průkazem nebo cestovním pasem České republiky). Neprokáže-li uvedené skutečnosti stanovenými doklady, nebude mu hlasování umožněno.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16"/>
        </w:rPr>
      </w:pP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4. </w:t>
      </w:r>
      <w:r w:rsidR="007C7103">
        <w:rPr>
          <w:rFonts w:ascii="Arial" w:hAnsi="Arial" w:cs="Arial"/>
          <w:szCs w:val="16"/>
        </w:rPr>
        <w:t>Hlasovací lístky pro II. kolo volby prezidenta České republiky obdrží volič ve volební místnosti.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16"/>
        </w:rPr>
      </w:pPr>
    </w:p>
    <w:p w:rsidR="0053396F" w:rsidRDefault="0053396F" w:rsidP="0053396F">
      <w:pPr>
        <w:pStyle w:val="KRUTEXTODSTAVCE"/>
        <w:ind w:left="284" w:hanging="284"/>
        <w:jc w:val="both"/>
      </w:pPr>
      <w:r>
        <w:rPr>
          <w:szCs w:val="16"/>
        </w:rPr>
        <w:t xml:space="preserve">5. </w:t>
      </w:r>
      <w:r>
        <w:t>Voliči nebude umožněno hlasování, pokud nevstoupí do prostor určených pro úpravu hlasovacích lístků.</w:t>
      </w:r>
      <w:bookmarkStart w:id="0" w:name="_GoBack"/>
      <w:bookmarkEnd w:id="0"/>
    </w:p>
    <w:p w:rsidR="0053396F" w:rsidRDefault="0053396F" w:rsidP="0053396F">
      <w:pPr>
        <w:pStyle w:val="KRUTEXTODSTAVCE"/>
        <w:jc w:val="both"/>
      </w:pP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3865DA" w:rsidRDefault="003865DA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3865DA" w:rsidRDefault="003865DA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162B57" w:rsidRDefault="00162B57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162B57" w:rsidRDefault="00162B57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162B57" w:rsidRDefault="00162B57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3865DA" w:rsidRDefault="003865DA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V </w:t>
      </w:r>
      <w:proofErr w:type="spellStart"/>
      <w:r>
        <w:rPr>
          <w:rFonts w:ascii="Arial" w:hAnsi="Arial" w:cs="Arial"/>
          <w:szCs w:val="16"/>
        </w:rPr>
        <w:t>Březejci</w:t>
      </w:r>
      <w:proofErr w:type="spellEnd"/>
      <w:r>
        <w:rPr>
          <w:rFonts w:ascii="Arial" w:hAnsi="Arial" w:cs="Arial"/>
          <w:szCs w:val="16"/>
        </w:rPr>
        <w:t xml:space="preserve"> dne </w:t>
      </w:r>
      <w:r w:rsidR="007C7103">
        <w:rPr>
          <w:rFonts w:ascii="Arial" w:hAnsi="Arial" w:cs="Arial"/>
          <w:szCs w:val="16"/>
        </w:rPr>
        <w:t>19. 1</w:t>
      </w:r>
      <w:r w:rsidR="00162B57">
        <w:rPr>
          <w:rFonts w:ascii="Arial" w:hAnsi="Arial" w:cs="Arial"/>
          <w:szCs w:val="16"/>
        </w:rPr>
        <w:t>.</w:t>
      </w:r>
      <w:r w:rsidR="007C7103">
        <w:rPr>
          <w:rFonts w:ascii="Arial" w:hAnsi="Arial" w:cs="Arial"/>
          <w:szCs w:val="16"/>
        </w:rPr>
        <w:t xml:space="preserve"> </w:t>
      </w:r>
      <w:proofErr w:type="gramStart"/>
      <w:r w:rsidR="007C7103">
        <w:rPr>
          <w:rFonts w:ascii="Arial" w:hAnsi="Arial" w:cs="Arial"/>
          <w:szCs w:val="16"/>
        </w:rPr>
        <w:t>2018</w:t>
      </w:r>
      <w:r>
        <w:rPr>
          <w:rFonts w:ascii="Arial" w:hAnsi="Arial" w:cs="Arial"/>
          <w:szCs w:val="16"/>
        </w:rPr>
        <w:t xml:space="preserve">                 </w:t>
      </w:r>
      <w:r w:rsidR="00222A0E">
        <w:rPr>
          <w:rFonts w:ascii="Arial" w:hAnsi="Arial" w:cs="Arial"/>
          <w:szCs w:val="16"/>
        </w:rPr>
        <w:t xml:space="preserve">                                  </w:t>
      </w:r>
      <w:r>
        <w:rPr>
          <w:rFonts w:ascii="Arial" w:hAnsi="Arial" w:cs="Arial"/>
          <w:szCs w:val="16"/>
        </w:rPr>
        <w:t xml:space="preserve">  .....................................</w:t>
      </w:r>
      <w:proofErr w:type="gramEnd"/>
    </w:p>
    <w:p w:rsidR="00162B57" w:rsidRDefault="00162B57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Rosová Eva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                                     </w:t>
      </w:r>
      <w:r w:rsidR="00222A0E">
        <w:rPr>
          <w:rFonts w:ascii="Arial" w:hAnsi="Arial" w:cs="Arial"/>
          <w:szCs w:val="16"/>
        </w:rPr>
        <w:t xml:space="preserve">                                                         </w:t>
      </w:r>
      <w:r>
        <w:rPr>
          <w:rFonts w:ascii="Arial" w:hAnsi="Arial" w:cs="Arial"/>
          <w:szCs w:val="16"/>
        </w:rPr>
        <w:t xml:space="preserve"> starostka 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016384" w:rsidRDefault="00016384"/>
    <w:sectPr w:rsidR="00016384" w:rsidSect="0001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96F"/>
    <w:rsid w:val="00016384"/>
    <w:rsid w:val="00162B57"/>
    <w:rsid w:val="001A2849"/>
    <w:rsid w:val="00222A0E"/>
    <w:rsid w:val="00306601"/>
    <w:rsid w:val="003865DA"/>
    <w:rsid w:val="003D6CA6"/>
    <w:rsid w:val="0053396F"/>
    <w:rsid w:val="005B0AF4"/>
    <w:rsid w:val="007A713B"/>
    <w:rsid w:val="007C7103"/>
    <w:rsid w:val="00BF5C9C"/>
    <w:rsid w:val="00C42041"/>
    <w:rsid w:val="00C96C05"/>
    <w:rsid w:val="00CE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96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53396F"/>
    <w:pPr>
      <w:spacing w:after="0" w:line="288" w:lineRule="auto"/>
    </w:pPr>
    <w:rPr>
      <w:rFonts w:ascii="Arial" w:eastAsia="Times New Roman" w:hAnsi="Arial" w:cs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5DA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březejc</cp:lastModifiedBy>
  <cp:revision>5</cp:revision>
  <cp:lastPrinted>2018-01-19T17:39:00Z</cp:lastPrinted>
  <dcterms:created xsi:type="dcterms:W3CDTF">2012-12-19T08:51:00Z</dcterms:created>
  <dcterms:modified xsi:type="dcterms:W3CDTF">2018-01-19T17:39:00Z</dcterms:modified>
</cp:coreProperties>
</file>